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D48E" w14:textId="77777777" w:rsidR="000A7F99" w:rsidRPr="000A7F99" w:rsidRDefault="000A7F99"/>
    <w:p w14:paraId="0A17CF1C" w14:textId="53F4F547" w:rsidR="00FD609B" w:rsidRPr="00B80443" w:rsidRDefault="000A7F99">
      <w:pPr>
        <w:rPr>
          <w:rFonts w:cstheme="minorHAnsi"/>
          <w:sz w:val="24"/>
          <w:szCs w:val="24"/>
        </w:rPr>
      </w:pPr>
      <w:r w:rsidRPr="00B80443">
        <w:rPr>
          <w:rFonts w:cstheme="minorHAnsi"/>
          <w:sz w:val="24"/>
          <w:szCs w:val="24"/>
        </w:rPr>
        <w:t xml:space="preserve">I am writing to you today to express my complete objection to </w:t>
      </w:r>
      <w:r w:rsidR="00FD609B" w:rsidRPr="00B80443">
        <w:rPr>
          <w:rFonts w:cstheme="minorHAnsi"/>
          <w:sz w:val="24"/>
          <w:szCs w:val="24"/>
        </w:rPr>
        <w:t>Bill C-21, and all associated amendments</w:t>
      </w:r>
      <w:r w:rsidR="00B80443">
        <w:rPr>
          <w:rFonts w:cstheme="minorHAnsi"/>
          <w:sz w:val="24"/>
          <w:szCs w:val="24"/>
        </w:rPr>
        <w:t>.</w:t>
      </w:r>
      <w:r w:rsidR="00B80443">
        <w:rPr>
          <w:rFonts w:cstheme="minorHAnsi"/>
          <w:sz w:val="24"/>
          <w:szCs w:val="24"/>
        </w:rPr>
        <w:br/>
      </w:r>
      <w:r w:rsidR="00FD609B" w:rsidRPr="00B80443">
        <w:rPr>
          <w:rFonts w:cstheme="minorHAnsi"/>
          <w:sz w:val="24"/>
          <w:szCs w:val="24"/>
        </w:rPr>
        <w:br/>
        <w:t>Bill C-21 and all amendments to it are</w:t>
      </w:r>
      <w:r w:rsidRPr="00B80443">
        <w:rPr>
          <w:rFonts w:cstheme="minorHAnsi"/>
          <w:sz w:val="24"/>
          <w:szCs w:val="24"/>
        </w:rPr>
        <w:t xml:space="preserve"> essentially a ban on all </w:t>
      </w:r>
      <w:r w:rsidR="00FD609B" w:rsidRPr="00B80443">
        <w:rPr>
          <w:rFonts w:cstheme="minorHAnsi"/>
          <w:sz w:val="24"/>
          <w:szCs w:val="24"/>
        </w:rPr>
        <w:t>semi-automatic</w:t>
      </w:r>
      <w:r w:rsidRPr="00B80443">
        <w:rPr>
          <w:rFonts w:cstheme="minorHAnsi"/>
          <w:sz w:val="24"/>
          <w:szCs w:val="24"/>
        </w:rPr>
        <w:t xml:space="preserve"> rifles and shotguns commonly used by hunters and licensed gun owners across the country. </w:t>
      </w:r>
    </w:p>
    <w:p w14:paraId="13529CF9" w14:textId="4AAA1C75" w:rsidR="00FD609B" w:rsidRPr="00B80443" w:rsidRDefault="00FD609B">
      <w:pPr>
        <w:rPr>
          <w:rFonts w:cstheme="minorHAnsi"/>
          <w:sz w:val="24"/>
          <w:szCs w:val="24"/>
        </w:rPr>
      </w:pPr>
      <w:r w:rsidRPr="00B80443">
        <w:rPr>
          <w:rFonts w:cstheme="minorHAnsi"/>
          <w:sz w:val="24"/>
          <w:szCs w:val="24"/>
        </w:rPr>
        <w:t>I was</w:t>
      </w:r>
      <w:r w:rsidR="000A7F99" w:rsidRPr="00B80443">
        <w:rPr>
          <w:rFonts w:cstheme="minorHAnsi"/>
          <w:sz w:val="24"/>
          <w:szCs w:val="24"/>
        </w:rPr>
        <w:t xml:space="preserve"> shocked</w:t>
      </w:r>
      <w:r w:rsidRPr="00B80443">
        <w:rPr>
          <w:rFonts w:cstheme="minorHAnsi"/>
          <w:sz w:val="24"/>
          <w:szCs w:val="24"/>
        </w:rPr>
        <w:t xml:space="preserve"> and outraged</w:t>
      </w:r>
      <w:r w:rsidR="000A7F99" w:rsidRPr="00B80443">
        <w:rPr>
          <w:rFonts w:cstheme="minorHAnsi"/>
          <w:sz w:val="24"/>
          <w:szCs w:val="24"/>
        </w:rPr>
        <w:t xml:space="preserve"> at the underhanded way this was snuck into the bill as an "amendment", circumventing any study or debate and evading democracy entirely. </w:t>
      </w:r>
      <w:r w:rsidRPr="00B80443">
        <w:rPr>
          <w:rFonts w:cstheme="minorHAnsi"/>
          <w:sz w:val="24"/>
          <w:szCs w:val="24"/>
        </w:rPr>
        <w:t xml:space="preserve"> This is not what Canada stands for.</w:t>
      </w:r>
    </w:p>
    <w:p w14:paraId="3264CE77" w14:textId="2982AD10" w:rsidR="000A7F99" w:rsidRPr="00B80443" w:rsidRDefault="000A7F99">
      <w:pPr>
        <w:rPr>
          <w:rFonts w:cstheme="minorHAnsi"/>
          <w:sz w:val="24"/>
          <w:szCs w:val="24"/>
        </w:rPr>
      </w:pPr>
      <w:r w:rsidRPr="00B80443">
        <w:rPr>
          <w:rFonts w:cstheme="minorHAnsi"/>
          <w:sz w:val="24"/>
          <w:szCs w:val="24"/>
        </w:rPr>
        <w:t xml:space="preserve">This amendment and hunting gun </w:t>
      </w:r>
      <w:r w:rsidR="00FD609B" w:rsidRPr="00B80443">
        <w:rPr>
          <w:rFonts w:cstheme="minorHAnsi"/>
          <w:sz w:val="24"/>
          <w:szCs w:val="24"/>
        </w:rPr>
        <w:t>prohibition</w:t>
      </w:r>
      <w:r w:rsidRPr="00B80443">
        <w:rPr>
          <w:rFonts w:cstheme="minorHAnsi"/>
          <w:sz w:val="24"/>
          <w:szCs w:val="24"/>
        </w:rPr>
        <w:t xml:space="preserve"> will impact </w:t>
      </w:r>
      <w:r w:rsidR="00FD609B" w:rsidRPr="00B80443">
        <w:rPr>
          <w:rFonts w:cstheme="minorHAnsi"/>
          <w:sz w:val="24"/>
          <w:szCs w:val="24"/>
        </w:rPr>
        <w:t>legal and lawful firearms owners,</w:t>
      </w:r>
      <w:r w:rsidRPr="00B80443">
        <w:rPr>
          <w:rFonts w:cstheme="minorHAnsi"/>
          <w:sz w:val="24"/>
          <w:szCs w:val="24"/>
        </w:rPr>
        <w:t xml:space="preserve"> and directly targets hunters and sport-shooters instead of focusing on reducing actual crime, violence, and gun smuggling.</w:t>
      </w:r>
    </w:p>
    <w:p w14:paraId="5C1D7572" w14:textId="086FF8D8" w:rsidR="00B80443" w:rsidRPr="00B80443" w:rsidRDefault="00FD609B" w:rsidP="00B80443">
      <w:pPr>
        <w:spacing w:before="100" w:beforeAutospacing="1" w:after="150" w:line="240" w:lineRule="auto"/>
        <w:jc w:val="center"/>
        <w:rPr>
          <w:rFonts w:eastAsia="Times New Roman" w:cstheme="minorHAnsi"/>
          <w:color w:val="333333"/>
          <w:sz w:val="24"/>
          <w:szCs w:val="24"/>
          <w:u w:val="single"/>
          <w:lang w:eastAsia="en-CA"/>
        </w:rPr>
      </w:pPr>
      <w:r w:rsidRPr="00B80443">
        <w:rPr>
          <w:rFonts w:cstheme="minorHAnsi"/>
          <w:sz w:val="24"/>
          <w:szCs w:val="24"/>
          <w:u w:val="single"/>
        </w:rPr>
        <w:t>Statistics Canada</w:t>
      </w:r>
      <w:r w:rsidR="00B80443" w:rsidRPr="00B80443">
        <w:rPr>
          <w:rFonts w:cstheme="minorHAnsi"/>
          <w:sz w:val="24"/>
          <w:szCs w:val="24"/>
          <w:u w:val="single"/>
        </w:rPr>
        <w:t>:</w:t>
      </w:r>
    </w:p>
    <w:p w14:paraId="7E645BE8" w14:textId="05B842BA" w:rsidR="00FD609B" w:rsidRDefault="00FD609B" w:rsidP="00B80443">
      <w:pPr>
        <w:pStyle w:val="ListParagraph"/>
        <w:numPr>
          <w:ilvl w:val="0"/>
          <w:numId w:val="4"/>
        </w:numPr>
        <w:spacing w:before="100" w:beforeAutospacing="1" w:after="150" w:line="240" w:lineRule="auto"/>
        <w:rPr>
          <w:rFonts w:eastAsia="Times New Roman" w:cstheme="minorHAnsi"/>
          <w:color w:val="333333"/>
          <w:sz w:val="24"/>
          <w:szCs w:val="24"/>
          <w:lang w:eastAsia="en-CA"/>
        </w:rPr>
      </w:pPr>
      <w:r w:rsidRPr="00B80443">
        <w:rPr>
          <w:rFonts w:eastAsia="Times New Roman" w:cstheme="minorHAnsi"/>
          <w:color w:val="333333"/>
          <w:sz w:val="24"/>
          <w:szCs w:val="24"/>
          <w:lang w:eastAsia="en-CA"/>
        </w:rPr>
        <w:t>Firearm-related violent crime represents a small proportion of police-reported violent crime in Canada, accounting for 2.8% of all victims of violent crime reported by police in 2020.</w:t>
      </w:r>
    </w:p>
    <w:p w14:paraId="4CDCDE51" w14:textId="396326E6" w:rsidR="00FD609B" w:rsidRPr="00B80443" w:rsidRDefault="00FD609B" w:rsidP="00B80443">
      <w:pPr>
        <w:pStyle w:val="ListParagraph"/>
        <w:numPr>
          <w:ilvl w:val="0"/>
          <w:numId w:val="4"/>
        </w:numPr>
        <w:spacing w:before="100" w:beforeAutospacing="1" w:after="150" w:line="240" w:lineRule="auto"/>
        <w:rPr>
          <w:rFonts w:eastAsia="Times New Roman" w:cstheme="minorHAnsi"/>
          <w:color w:val="333333"/>
          <w:sz w:val="24"/>
          <w:szCs w:val="24"/>
          <w:lang w:eastAsia="en-CA"/>
        </w:rPr>
      </w:pPr>
      <w:r w:rsidRPr="00B80443">
        <w:rPr>
          <w:rFonts w:cstheme="minorHAnsi"/>
          <w:color w:val="404040"/>
          <w:sz w:val="24"/>
          <w:szCs w:val="24"/>
        </w:rPr>
        <w:t>Ontario, Canada's most populous province, shows that when handguns involved in crimes were traced in 2021, they were overwhelmingly - 85% of the time - found to have come from the United States.</w:t>
      </w:r>
    </w:p>
    <w:p w14:paraId="25C79DE4" w14:textId="79A9F6DA" w:rsidR="00B80443" w:rsidRPr="00B80443" w:rsidRDefault="00FD609B" w:rsidP="00B80443">
      <w:pPr>
        <w:spacing w:after="150" w:line="240" w:lineRule="auto"/>
        <w:ind w:left="360"/>
        <w:jc w:val="center"/>
        <w:outlineLvl w:val="2"/>
        <w:rPr>
          <w:rFonts w:eastAsia="Times New Roman" w:cstheme="minorHAnsi"/>
          <w:color w:val="000000"/>
          <w:sz w:val="24"/>
          <w:szCs w:val="24"/>
          <w:u w:val="single"/>
          <w:lang w:eastAsia="en-CA"/>
        </w:rPr>
      </w:pPr>
      <w:r w:rsidRPr="00B80443">
        <w:rPr>
          <w:rFonts w:eastAsia="Times New Roman" w:cstheme="minorHAnsi"/>
          <w:color w:val="000000"/>
          <w:sz w:val="24"/>
          <w:szCs w:val="24"/>
          <w:u w:val="single"/>
          <w:lang w:eastAsia="en-CA"/>
        </w:rPr>
        <w:t>Firearm-related homicides in Canada (2009-2020)</w:t>
      </w:r>
    </w:p>
    <w:p w14:paraId="5FE6F41D" w14:textId="77777777" w:rsidR="00B80443" w:rsidRPr="00B80443" w:rsidRDefault="00FD609B" w:rsidP="00B80443">
      <w:pPr>
        <w:pStyle w:val="ListParagraph"/>
        <w:numPr>
          <w:ilvl w:val="0"/>
          <w:numId w:val="4"/>
        </w:numPr>
        <w:spacing w:after="150" w:line="240" w:lineRule="auto"/>
        <w:outlineLvl w:val="2"/>
        <w:rPr>
          <w:rFonts w:eastAsia="Times New Roman" w:cstheme="minorHAnsi"/>
          <w:color w:val="000000"/>
          <w:sz w:val="24"/>
          <w:szCs w:val="24"/>
          <w:lang w:eastAsia="en-CA"/>
        </w:rPr>
      </w:pPr>
      <w:r w:rsidRPr="00B80443">
        <w:rPr>
          <w:rFonts w:eastAsia="Times New Roman" w:cstheme="minorHAnsi"/>
          <w:color w:val="181818"/>
          <w:sz w:val="24"/>
          <w:szCs w:val="24"/>
          <w:lang w:eastAsia="en-CA"/>
        </w:rPr>
        <w:t>In 2020, police reported a total of 743 homicide victims in Canada or a rate of 1.95 per 100,000 population</w:t>
      </w:r>
      <w:r w:rsidR="00B80443" w:rsidRPr="00B80443">
        <w:rPr>
          <w:rFonts w:eastAsia="Times New Roman" w:cstheme="minorHAnsi"/>
          <w:color w:val="181818"/>
          <w:sz w:val="24"/>
          <w:szCs w:val="24"/>
          <w:lang w:eastAsia="en-CA"/>
        </w:rPr>
        <w:t>.</w:t>
      </w:r>
    </w:p>
    <w:p w14:paraId="2BD82803" w14:textId="1F43A3CE" w:rsidR="00FD609B" w:rsidRPr="00B80443" w:rsidRDefault="00FD609B" w:rsidP="00B80443">
      <w:pPr>
        <w:pStyle w:val="ListParagraph"/>
        <w:spacing w:after="150" w:line="240" w:lineRule="auto"/>
        <w:outlineLvl w:val="2"/>
        <w:rPr>
          <w:rFonts w:eastAsia="Times New Roman" w:cstheme="minorHAnsi"/>
          <w:color w:val="000000"/>
          <w:sz w:val="24"/>
          <w:szCs w:val="24"/>
          <w:lang w:eastAsia="en-CA"/>
        </w:rPr>
      </w:pPr>
    </w:p>
    <w:p w14:paraId="1B1ABCC6" w14:textId="77777777" w:rsidR="00B80443" w:rsidRDefault="000A7F99" w:rsidP="00B80443">
      <w:pPr>
        <w:rPr>
          <w:rFonts w:cstheme="minorHAnsi"/>
          <w:sz w:val="24"/>
          <w:szCs w:val="24"/>
        </w:rPr>
      </w:pPr>
      <w:r w:rsidRPr="00B80443">
        <w:rPr>
          <w:rFonts w:cstheme="minorHAnsi"/>
          <w:sz w:val="24"/>
          <w:szCs w:val="24"/>
        </w:rPr>
        <w:t>There is no mandate for this action and the political consequences of this attack will surely be felt in ridings across the country.</w:t>
      </w:r>
    </w:p>
    <w:p w14:paraId="107AD762" w14:textId="58507E79" w:rsidR="00B80443" w:rsidRDefault="00B80443" w:rsidP="00B80443">
      <w:pPr>
        <w:rPr>
          <w:rFonts w:cstheme="minorHAnsi"/>
          <w:sz w:val="24"/>
          <w:szCs w:val="24"/>
        </w:rPr>
      </w:pPr>
      <w:r w:rsidRPr="00B80443">
        <w:rPr>
          <w:rFonts w:cstheme="minorHAnsi"/>
          <w:sz w:val="24"/>
          <w:szCs w:val="24"/>
        </w:rPr>
        <w:t>I demand to see a meaningful and evidence-based approach to dealing with the root causes of firearms related crime in this country, which starts by listening to your own evidence that shows the source of firearms crime are those brought in illegally across our borders.</w:t>
      </w:r>
    </w:p>
    <w:p w14:paraId="3C42E1D1" w14:textId="00EFE74A" w:rsidR="000A7F99" w:rsidRDefault="000A7F99">
      <w:r w:rsidRPr="00B80443">
        <w:rPr>
          <w:rFonts w:cstheme="minorHAnsi"/>
          <w:sz w:val="24"/>
          <w:szCs w:val="24"/>
        </w:rPr>
        <w:br/>
      </w:r>
      <w:r w:rsidRPr="00B80443">
        <w:rPr>
          <w:rFonts w:cstheme="minorHAnsi"/>
          <w:sz w:val="24"/>
          <w:szCs w:val="24"/>
        </w:rPr>
        <w:br/>
      </w:r>
      <w:r>
        <w:br/>
      </w:r>
    </w:p>
    <w:p w14:paraId="16ECE7C0" w14:textId="1983716A" w:rsidR="000A7F99" w:rsidRDefault="000A7F99"/>
    <w:p w14:paraId="62A2BFFB" w14:textId="18ABDD2C" w:rsidR="000A7F99" w:rsidRDefault="000A7F99"/>
    <w:p w14:paraId="1450A46C" w14:textId="74C088FD" w:rsidR="000A7F99" w:rsidRDefault="000A7F99"/>
    <w:p w14:paraId="1954563C" w14:textId="537D0D3E" w:rsidR="000A7F99" w:rsidRDefault="000A7F99"/>
    <w:p w14:paraId="7F71EE5E" w14:textId="50D28D19" w:rsidR="000A7F99" w:rsidRDefault="000A7F99"/>
    <w:p w14:paraId="387BE926" w14:textId="04AC3452" w:rsidR="000A7F99" w:rsidRDefault="000A7F99"/>
    <w:p w14:paraId="5D5FD546" w14:textId="4085D411" w:rsidR="000A7F99" w:rsidRDefault="000A7F99"/>
    <w:p w14:paraId="692570C2" w14:textId="5C63A17C" w:rsidR="000A7F99" w:rsidRDefault="000A7F99"/>
    <w:p w14:paraId="7536F82C" w14:textId="58DB9FED" w:rsidR="000A7F99" w:rsidRDefault="000A7F99"/>
    <w:p w14:paraId="7C932F52" w14:textId="358B5008" w:rsidR="000A7F99" w:rsidRDefault="000A7F99"/>
    <w:p w14:paraId="3C8A0478" w14:textId="15DA46F7" w:rsidR="000A7F99" w:rsidRDefault="000A7F99"/>
    <w:p w14:paraId="078201ED" w14:textId="2190A775" w:rsidR="000A7F99" w:rsidRDefault="000A7F99"/>
    <w:p w14:paraId="0A5AED92" w14:textId="22C165EB" w:rsidR="000A7F99" w:rsidRPr="000A7F99" w:rsidRDefault="009A3128" w:rsidP="000A7F99">
      <w:r>
        <w:t xml:space="preserve">Dear </w:t>
      </w:r>
      <w:r w:rsidR="000A7F99">
        <w:t>Prime Minister,</w:t>
      </w:r>
      <w:r w:rsidR="000A7F99">
        <w:br/>
      </w:r>
    </w:p>
    <w:p w14:paraId="5D58C0B2" w14:textId="77777777" w:rsidR="000A7F99" w:rsidRPr="000A7F99" w:rsidRDefault="000A7F99" w:rsidP="000A7F99">
      <w:r w:rsidRPr="000A7F99">
        <w:t xml:space="preserve">I am writing to you today to express my complete objection to C21, and Liberal amendment G4 which is essentially a ban on all semi auto rifles and shotguns commonly used by hunters and licensed gun owners across the country. </w:t>
      </w:r>
    </w:p>
    <w:p w14:paraId="30E55185" w14:textId="77777777" w:rsidR="000A7F99" w:rsidRPr="000A7F99" w:rsidRDefault="000A7F99" w:rsidP="000A7F99">
      <w:r w:rsidRPr="000A7F99">
        <w:t xml:space="preserve">Canadians were shocked at the underhanded way this was snuck into the bill in the 11th hour as an "amendment", circumventing any study or debate and evading democracy entirely. </w:t>
      </w:r>
    </w:p>
    <w:p w14:paraId="68752186" w14:textId="77777777" w:rsidR="000A7F99" w:rsidRPr="000A7F99" w:rsidRDefault="000A7F99" w:rsidP="000A7F99">
      <w:r w:rsidRPr="000A7F99">
        <w:t>This amendment and hunting gun ban will solely impact the legal gun owning community and directly targets hunters and sport-shooters instead of focusing on reducing actual crime, violence, and gun smuggling.</w:t>
      </w:r>
    </w:p>
    <w:p w14:paraId="7093F315" w14:textId="77777777" w:rsidR="000A7F99" w:rsidRPr="000A7F99" w:rsidRDefault="000A7F99" w:rsidP="000A7F99">
      <w:r w:rsidRPr="000A7F99">
        <w:t xml:space="preserve"> I'll remind you all that the Liberal government was wholly rejected by western Canada and reduced to a weakened minority during the last election. </w:t>
      </w:r>
    </w:p>
    <w:p w14:paraId="7110BE28" w14:textId="77777777" w:rsidR="000A7F99" w:rsidRDefault="000A7F99" w:rsidP="000A7F99">
      <w:r w:rsidRPr="000A7F99">
        <w:t>There is no mandate for this action and the political consequences of this attack will surely be felt in your ridings across the country.</w:t>
      </w:r>
    </w:p>
    <w:p w14:paraId="76E171EC" w14:textId="381177B9" w:rsidR="000A7F99" w:rsidRPr="000A7F99" w:rsidRDefault="000A7F99" w:rsidP="000A7F99">
      <w:r w:rsidRPr="000A7F99">
        <w:br/>
      </w:r>
      <w:r w:rsidRPr="000A7F99">
        <w:br/>
      </w:r>
      <w:r w:rsidRPr="000A7F99">
        <w:br/>
      </w:r>
      <w:r w:rsidR="0053598E">
        <w:t>[Your name here]</w:t>
      </w:r>
      <w:r w:rsidR="0053598E" w:rsidRPr="000A7F99">
        <w:br/>
      </w:r>
      <w:r w:rsidR="0053598E">
        <w:t>[Your address here]</w:t>
      </w:r>
    </w:p>
    <w:p w14:paraId="4574FC7C" w14:textId="04D32C9D" w:rsidR="000A7F99" w:rsidRDefault="000A7F99"/>
    <w:p w14:paraId="346336D0" w14:textId="5D3A90BE" w:rsidR="000A7F99" w:rsidRDefault="000A7F99"/>
    <w:p w14:paraId="2ACFB84B" w14:textId="7DDDE4F7" w:rsidR="000A7F99" w:rsidRDefault="000A7F99"/>
    <w:p w14:paraId="44A5E220" w14:textId="2AE0ABFC" w:rsidR="000A7F99" w:rsidRDefault="000A7F99"/>
    <w:p w14:paraId="0832AB88" w14:textId="1AEB30BD" w:rsidR="000A7F99" w:rsidRDefault="000A7F99"/>
    <w:p w14:paraId="4BB97C34" w14:textId="25DEC3EA" w:rsidR="000A7F99" w:rsidRDefault="000A7F99"/>
    <w:p w14:paraId="6E0EA67F" w14:textId="431642B5" w:rsidR="000A7F99" w:rsidRDefault="000A7F99"/>
    <w:p w14:paraId="4809FB3C" w14:textId="41F812B3" w:rsidR="000A7F99" w:rsidRDefault="000A7F99"/>
    <w:p w14:paraId="64F23810" w14:textId="3B5DB240" w:rsidR="000A7F99" w:rsidRDefault="000A7F99"/>
    <w:p w14:paraId="148C256F" w14:textId="5F84C12E" w:rsidR="000A7F99" w:rsidRDefault="000A7F99"/>
    <w:p w14:paraId="02F3E1D9" w14:textId="612BF708" w:rsidR="000A7F99" w:rsidRDefault="000A7F99"/>
    <w:p w14:paraId="6EB0C665" w14:textId="0EB81565" w:rsidR="000A7F99" w:rsidRDefault="000A7F99"/>
    <w:p w14:paraId="47196B2E" w14:textId="353192FC" w:rsidR="000A7F99" w:rsidRDefault="000A7F99"/>
    <w:p w14:paraId="588035FE" w14:textId="65566103" w:rsidR="000A7F99" w:rsidRDefault="000A7F99"/>
    <w:p w14:paraId="4BCC4E26" w14:textId="7B727CD0" w:rsidR="000A7F99" w:rsidRDefault="000A7F99" w:rsidP="000A7F99">
      <w:r>
        <w:t xml:space="preserve">Dear </w:t>
      </w:r>
      <w:r w:rsidR="0053598E">
        <w:t>[Your MP’s name here]</w:t>
      </w:r>
      <w:r>
        <w:t>,</w:t>
      </w:r>
    </w:p>
    <w:p w14:paraId="6401778A" w14:textId="77777777" w:rsidR="000A7F99" w:rsidRPr="000A7F99" w:rsidRDefault="000A7F99" w:rsidP="000A7F99"/>
    <w:p w14:paraId="77DED7E6" w14:textId="77777777" w:rsidR="000A7F99" w:rsidRPr="000A7F99" w:rsidRDefault="000A7F99" w:rsidP="000A7F99">
      <w:r w:rsidRPr="000A7F99">
        <w:t xml:space="preserve">I am writing to you today to express my complete objection to C21, and Liberal amendment G4 which is essentially a ban on all semi auto rifles and shotguns commonly used by hunters and licensed gun owners across the country. </w:t>
      </w:r>
    </w:p>
    <w:p w14:paraId="3B0D996D" w14:textId="77777777" w:rsidR="000A7F99" w:rsidRPr="000A7F99" w:rsidRDefault="000A7F99" w:rsidP="000A7F99">
      <w:r w:rsidRPr="000A7F99">
        <w:t xml:space="preserve">Canadians were shocked at the underhanded way this was snuck into the bill in the 11th hour as an "amendment", circumventing any study or debate and evading democracy entirely. </w:t>
      </w:r>
    </w:p>
    <w:p w14:paraId="13C3C2A4" w14:textId="77777777" w:rsidR="000A7F99" w:rsidRPr="000A7F99" w:rsidRDefault="000A7F99" w:rsidP="000A7F99">
      <w:r w:rsidRPr="000A7F99">
        <w:t>This amendment and hunting gun ban will solely impact the legal gun owning community and directly targets hunters and sport-shooters instead of focusing on reducing actual crime, violence, and gun smuggling.</w:t>
      </w:r>
    </w:p>
    <w:p w14:paraId="580ED176" w14:textId="7376EEDA" w:rsidR="000A7F99" w:rsidRPr="000A7F99" w:rsidRDefault="000A7F99" w:rsidP="000A7F99">
      <w:r w:rsidRPr="000A7F99">
        <w:t xml:space="preserve"> I'll remind you that the </w:t>
      </w:r>
      <w:r>
        <w:t>NDP is only working in a coalition with the Liberals, who</w:t>
      </w:r>
      <w:r w:rsidRPr="000A7F99">
        <w:t xml:space="preserve"> was wholly rejected by western Canada and reduced to a weakened minority during the last election. </w:t>
      </w:r>
    </w:p>
    <w:p w14:paraId="4B868B6F" w14:textId="77777777" w:rsidR="000A7F99" w:rsidRPr="000A7F99" w:rsidRDefault="000A7F99" w:rsidP="000A7F99">
      <w:r w:rsidRPr="000A7F99">
        <w:t>There is no mandate for this action and the political consequences of this attack will surely be felt in your ridings across the country.</w:t>
      </w:r>
    </w:p>
    <w:p w14:paraId="3DD4AF18" w14:textId="10348758" w:rsidR="000A7F99" w:rsidRPr="000A7F99" w:rsidRDefault="000A7F99">
      <w:r w:rsidRPr="000A7F99">
        <w:br/>
      </w:r>
      <w:r w:rsidRPr="000A7F99">
        <w:br/>
      </w:r>
      <w:r w:rsidRPr="000A7F99">
        <w:br/>
      </w:r>
      <w:r w:rsidR="0053598E">
        <w:t>[</w:t>
      </w:r>
      <w:r w:rsidR="0053598E">
        <w:t>Your name here</w:t>
      </w:r>
      <w:r w:rsidR="0053598E">
        <w:t>]</w:t>
      </w:r>
      <w:r w:rsidR="0053598E" w:rsidRPr="000A7F99">
        <w:br/>
      </w:r>
      <w:r w:rsidR="0053598E">
        <w:t>[</w:t>
      </w:r>
      <w:r w:rsidR="0053598E">
        <w:t>Your address here</w:t>
      </w:r>
      <w:r w:rsidR="0053598E">
        <w:t>]</w:t>
      </w:r>
    </w:p>
    <w:sectPr w:rsidR="000A7F99" w:rsidRPr="000A7F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60B0"/>
    <w:multiLevelType w:val="hybridMultilevel"/>
    <w:tmpl w:val="23DAB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F815BF"/>
    <w:multiLevelType w:val="hybridMultilevel"/>
    <w:tmpl w:val="6BA87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AE6B49"/>
    <w:multiLevelType w:val="hybridMultilevel"/>
    <w:tmpl w:val="1BDE8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9B38EB"/>
    <w:multiLevelType w:val="multilevel"/>
    <w:tmpl w:val="A1F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372344">
    <w:abstractNumId w:val="3"/>
  </w:num>
  <w:num w:numId="2" w16cid:durableId="377776189">
    <w:abstractNumId w:val="2"/>
  </w:num>
  <w:num w:numId="3" w16cid:durableId="496654442">
    <w:abstractNumId w:val="0"/>
  </w:num>
  <w:num w:numId="4" w16cid:durableId="164176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99"/>
    <w:rsid w:val="000A7F99"/>
    <w:rsid w:val="003540F7"/>
    <w:rsid w:val="0053598E"/>
    <w:rsid w:val="00593B00"/>
    <w:rsid w:val="009A3128"/>
    <w:rsid w:val="00B80443"/>
    <w:rsid w:val="00FD6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9CAA"/>
  <w15:chartTrackingRefBased/>
  <w15:docId w15:val="{0C47CA6A-8E0A-463A-9B63-2685678B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609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609B"/>
    <w:rPr>
      <w:rFonts w:ascii="Times New Roman" w:eastAsia="Times New Roman" w:hAnsi="Times New Roman" w:cs="Times New Roman"/>
      <w:b/>
      <w:bCs/>
      <w:sz w:val="27"/>
      <w:szCs w:val="27"/>
      <w:lang w:eastAsia="en-CA"/>
    </w:rPr>
  </w:style>
  <w:style w:type="character" w:customStyle="1" w:styleId="block-inner">
    <w:name w:val="block-inner"/>
    <w:basedOn w:val="DefaultParagraphFont"/>
    <w:rsid w:val="00FD609B"/>
  </w:style>
  <w:style w:type="paragraph" w:customStyle="1" w:styleId="block">
    <w:name w:val="block"/>
    <w:basedOn w:val="Normal"/>
    <w:rsid w:val="00FD60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80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9075">
      <w:bodyDiv w:val="1"/>
      <w:marLeft w:val="0"/>
      <w:marRight w:val="0"/>
      <w:marTop w:val="0"/>
      <w:marBottom w:val="0"/>
      <w:divBdr>
        <w:top w:val="none" w:sz="0" w:space="0" w:color="auto"/>
        <w:left w:val="none" w:sz="0" w:space="0" w:color="auto"/>
        <w:bottom w:val="none" w:sz="0" w:space="0" w:color="auto"/>
        <w:right w:val="none" w:sz="0" w:space="0" w:color="auto"/>
      </w:divBdr>
    </w:div>
    <w:div w:id="5612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dc:creator>
  <cp:keywords/>
  <dc:description/>
  <cp:lastModifiedBy>kyle stelter</cp:lastModifiedBy>
  <cp:revision>4</cp:revision>
  <dcterms:created xsi:type="dcterms:W3CDTF">2022-12-16T19:25:00Z</dcterms:created>
  <dcterms:modified xsi:type="dcterms:W3CDTF">2022-12-21T15:59:00Z</dcterms:modified>
</cp:coreProperties>
</file>